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C6" w:rsidRDefault="00196EC6" w:rsidP="00196EC6">
      <w:pPr>
        <w:pStyle w:val="a7"/>
        <w:spacing w:after="0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-2632710</wp:posOffset>
                </wp:positionH>
                <wp:positionV relativeFrom="paragraph">
                  <wp:posOffset>-3175</wp:posOffset>
                </wp:positionV>
                <wp:extent cx="542925" cy="695325"/>
                <wp:effectExtent l="0" t="0" r="0" b="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6EC6" w:rsidRDefault="00196EC6" w:rsidP="00196EC6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- 8 -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6" o:spid="_x0000_s1026" type="#_x0000_t202" style="position:absolute;left:0;text-align:left;margin-left:-207.3pt;margin-top:-.25pt;width:42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" filled="f" stroked="f" strokeweight=".5pt">
                <v:path arrowok="t"/>
                <v:textbox style="layout-flow:vertical-ideographic">
                  <w:txbxContent>
                    <w:p w:rsidR="00196EC6" w:rsidRDefault="00196EC6" w:rsidP="00196EC6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- 8 -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黑体_GBK" w:eastAsia="方正黑体_GBK" w:hAnsi="黑体" w:cs="黑体" w:hint="eastAsia"/>
          <w:sz w:val="32"/>
          <w:szCs w:val="32"/>
        </w:rPr>
        <w:t>附件</w:t>
      </w:r>
      <w:r>
        <w:rPr>
          <w:rFonts w:ascii="方正黑体_GBK" w:eastAsia="方正黑体_GBK" w:hAnsi="黑体" w:cs="黑体"/>
          <w:sz w:val="32"/>
          <w:szCs w:val="32"/>
        </w:rPr>
        <w:t>2</w:t>
      </w:r>
    </w:p>
    <w:p w:rsidR="00196EC6" w:rsidRDefault="00196EC6" w:rsidP="00196EC6">
      <w:pPr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2021年度江苏省最美家庭推荐表</w:t>
      </w:r>
    </w:p>
    <w:tbl>
      <w:tblPr>
        <w:tblW w:w="93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033"/>
        <w:gridCol w:w="277"/>
        <w:gridCol w:w="698"/>
        <w:gridCol w:w="886"/>
        <w:gridCol w:w="283"/>
        <w:gridCol w:w="461"/>
        <w:gridCol w:w="410"/>
        <w:gridCol w:w="465"/>
        <w:gridCol w:w="1163"/>
        <w:gridCol w:w="941"/>
        <w:gridCol w:w="1250"/>
      </w:tblGrid>
      <w:tr w:rsidR="00196EC6" w:rsidTr="00F03862">
        <w:trPr>
          <w:trHeight w:val="653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bookmarkStart w:id="0" w:name="_GoBack"/>
            <w:r>
              <w:rPr>
                <w:rFonts w:asciiTheme="minorEastAsia" w:hAnsiTheme="minorEastAsia" w:cs="宋体" w:hint="eastAsia"/>
                <w:b/>
                <w:szCs w:val="21"/>
              </w:rPr>
              <w:t>家庭主要</w:t>
            </w:r>
          </w:p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申报人姓名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性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别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龄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民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族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</w:tr>
      <w:tr w:rsidR="00196EC6" w:rsidTr="00F03862">
        <w:trPr>
          <w:trHeight w:val="653"/>
        </w:trPr>
        <w:tc>
          <w:tcPr>
            <w:tcW w:w="14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政治面貌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文化</w:t>
            </w:r>
          </w:p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程度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6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联系电话</w:t>
            </w:r>
          </w:p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（手机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+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固话）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邮政</w:t>
            </w:r>
          </w:p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编码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</w:tr>
      <w:tr w:rsidR="00196EC6" w:rsidTr="00F03862">
        <w:trPr>
          <w:trHeight w:val="653"/>
        </w:trPr>
        <w:tc>
          <w:tcPr>
            <w:tcW w:w="14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工作单位</w:t>
            </w:r>
          </w:p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及职务</w:t>
            </w:r>
          </w:p>
        </w:tc>
        <w:tc>
          <w:tcPr>
            <w:tcW w:w="2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6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家庭住址</w:t>
            </w:r>
          </w:p>
        </w:tc>
        <w:tc>
          <w:tcPr>
            <w:tcW w:w="33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</w:tr>
      <w:tr w:rsidR="00196EC6" w:rsidTr="00F03862">
        <w:trPr>
          <w:trHeight w:hRule="exact" w:val="559"/>
        </w:trPr>
        <w:tc>
          <w:tcPr>
            <w:tcW w:w="14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spacing w:line="320" w:lineRule="exac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推荐渠道</w:t>
            </w:r>
          </w:p>
        </w:tc>
        <w:tc>
          <w:tcPr>
            <w:tcW w:w="78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6EC6" w:rsidRDefault="00196EC6" w:rsidP="00166759">
            <w:pPr>
              <w:spacing w:line="320" w:lineRule="exact"/>
              <w:jc w:val="left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b/>
                <w:szCs w:val="21"/>
              </w:rPr>
              <w:t>组织推荐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b/>
                <w:szCs w:val="21"/>
              </w:rPr>
              <w:t>社会化推荐</w:t>
            </w:r>
          </w:p>
        </w:tc>
      </w:tr>
      <w:tr w:rsidR="00196EC6" w:rsidTr="00F03862">
        <w:trPr>
          <w:trHeight w:hRule="exact" w:val="628"/>
        </w:trPr>
        <w:tc>
          <w:tcPr>
            <w:tcW w:w="1454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家</w:t>
            </w:r>
          </w:p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庭</w:t>
            </w:r>
          </w:p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主</w:t>
            </w:r>
          </w:p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要</w:t>
            </w:r>
          </w:p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成</w:t>
            </w:r>
          </w:p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员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称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谓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姓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名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年龄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政治</w:t>
            </w:r>
          </w:p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面貌</w:t>
            </w:r>
          </w:p>
        </w:tc>
        <w:tc>
          <w:tcPr>
            <w:tcW w:w="3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工作单位及职务</w:t>
            </w:r>
          </w:p>
        </w:tc>
      </w:tr>
      <w:tr w:rsidR="00196EC6" w:rsidTr="00F03862">
        <w:trPr>
          <w:trHeight w:hRule="exact" w:val="514"/>
        </w:trPr>
        <w:tc>
          <w:tcPr>
            <w:tcW w:w="145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3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</w:tr>
      <w:tr w:rsidR="00196EC6" w:rsidTr="00F03862">
        <w:trPr>
          <w:trHeight w:hRule="exact" w:val="496"/>
        </w:trPr>
        <w:tc>
          <w:tcPr>
            <w:tcW w:w="145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3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</w:tr>
      <w:tr w:rsidR="00196EC6" w:rsidTr="00F03862">
        <w:trPr>
          <w:trHeight w:hRule="exact" w:val="531"/>
        </w:trPr>
        <w:tc>
          <w:tcPr>
            <w:tcW w:w="145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3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</w:tr>
      <w:tr w:rsidR="00196EC6" w:rsidTr="00F03862">
        <w:trPr>
          <w:trHeight w:hRule="exact" w:val="521"/>
        </w:trPr>
        <w:tc>
          <w:tcPr>
            <w:tcW w:w="145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33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</w:tr>
      <w:tr w:rsidR="00196EC6" w:rsidTr="00F03862">
        <w:trPr>
          <w:trHeight w:hRule="exact" w:val="528"/>
        </w:trPr>
        <w:tc>
          <w:tcPr>
            <w:tcW w:w="1454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</w:p>
        </w:tc>
      </w:tr>
      <w:tr w:rsidR="00196EC6" w:rsidTr="00F03862">
        <w:trPr>
          <w:trHeight w:hRule="exact" w:val="1040"/>
        </w:trPr>
        <w:tc>
          <w:tcPr>
            <w:tcW w:w="14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家庭曾获</w:t>
            </w:r>
          </w:p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荣誉</w:t>
            </w:r>
          </w:p>
        </w:tc>
        <w:tc>
          <w:tcPr>
            <w:tcW w:w="78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1.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市级：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文明家庭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最美家庭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书香家庭</w:t>
            </w:r>
          </w:p>
          <w:p w:rsidR="00196EC6" w:rsidRDefault="00196EC6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2.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其他：</w:t>
            </w:r>
          </w:p>
        </w:tc>
      </w:tr>
      <w:tr w:rsidR="00196EC6" w:rsidTr="00F03862">
        <w:trPr>
          <w:cantSplit/>
          <w:trHeight w:val="1298"/>
        </w:trPr>
        <w:tc>
          <w:tcPr>
            <w:tcW w:w="14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主要事迹</w:t>
            </w:r>
          </w:p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(300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字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)</w:t>
            </w:r>
          </w:p>
        </w:tc>
        <w:tc>
          <w:tcPr>
            <w:tcW w:w="78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96EC6" w:rsidRDefault="00196EC6" w:rsidP="00166759">
            <w:pPr>
              <w:adjustRightInd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96EC6" w:rsidTr="00F03862">
        <w:trPr>
          <w:cantSplit/>
          <w:trHeight w:val="1472"/>
        </w:trPr>
        <w:tc>
          <w:tcPr>
            <w:tcW w:w="14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家庭所在社区（村）或本人所在单位党组织意见</w:t>
            </w:r>
          </w:p>
        </w:tc>
        <w:tc>
          <w:tcPr>
            <w:tcW w:w="78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96EC6" w:rsidRDefault="00196EC6" w:rsidP="00166759">
            <w:pPr>
              <w:adjustRightInd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  <w:p w:rsidR="00F03862" w:rsidRDefault="00F03862" w:rsidP="00166759">
            <w:pPr>
              <w:adjustRightInd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  <w:p w:rsidR="00F03862" w:rsidRDefault="00F03862" w:rsidP="00166759">
            <w:pPr>
              <w:adjustRightInd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  <w:p w:rsidR="00F03862" w:rsidRDefault="00F03862" w:rsidP="00166759">
            <w:pPr>
              <w:adjustRightInd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  <w:p w:rsidR="00F03862" w:rsidRDefault="00F03862" w:rsidP="00166759">
            <w:pPr>
              <w:adjustRightInd w:val="0"/>
              <w:snapToGrid w:val="0"/>
              <w:rPr>
                <w:rFonts w:asciiTheme="minorEastAsia" w:hAnsiTheme="minorEastAsia" w:hint="eastAsia"/>
                <w:b/>
                <w:szCs w:val="21"/>
              </w:rPr>
            </w:pPr>
          </w:p>
        </w:tc>
      </w:tr>
      <w:tr w:rsidR="00196EC6" w:rsidTr="00F03862">
        <w:trPr>
          <w:cantSplit/>
          <w:trHeight w:hRule="exact" w:val="2355"/>
        </w:trPr>
        <w:tc>
          <w:tcPr>
            <w:tcW w:w="145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196EC6" w:rsidRDefault="008E3CCD" w:rsidP="00166759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pacing w:val="20"/>
                <w:szCs w:val="21"/>
              </w:rPr>
              <w:t>推荐单位意见</w:t>
            </w:r>
          </w:p>
        </w:tc>
        <w:tc>
          <w:tcPr>
            <w:tcW w:w="3177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</w:p>
          <w:p w:rsidR="00196EC6" w:rsidRDefault="00196EC6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</w:p>
          <w:p w:rsidR="00196EC6" w:rsidRDefault="00196EC6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</w:p>
          <w:p w:rsidR="00196EC6" w:rsidRDefault="00196EC6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</w:p>
          <w:p w:rsidR="00196EC6" w:rsidRDefault="00196EC6" w:rsidP="00166759">
            <w:pPr>
              <w:adjustRightInd w:val="0"/>
              <w:snapToGrid w:val="0"/>
              <w:ind w:firstLineChars="943" w:firstLine="1988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(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盖章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)</w:t>
            </w:r>
          </w:p>
          <w:p w:rsidR="00196EC6" w:rsidRDefault="00196EC6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            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日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96EC6" w:rsidRDefault="0098795E" w:rsidP="00166759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 w:cs="宋体"/>
                <w:b/>
                <w:spacing w:val="2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pacing w:val="20"/>
                <w:szCs w:val="21"/>
              </w:rPr>
              <w:t>省妇联意见</w:t>
            </w:r>
          </w:p>
        </w:tc>
        <w:tc>
          <w:tcPr>
            <w:tcW w:w="3818" w:type="dxa"/>
            <w:gridSpan w:val="4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EC6" w:rsidRDefault="00196EC6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</w:p>
          <w:p w:rsidR="00196EC6" w:rsidRDefault="00196EC6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</w:p>
          <w:p w:rsidR="00196EC6" w:rsidRDefault="00196EC6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</w:p>
          <w:p w:rsidR="00196EC6" w:rsidRDefault="00196EC6" w:rsidP="00166759">
            <w:pPr>
              <w:adjustRightInd w:val="0"/>
              <w:snapToGrid w:val="0"/>
              <w:rPr>
                <w:rFonts w:asciiTheme="minorEastAsia" w:hAnsiTheme="minorEastAsia" w:cs="宋体"/>
                <w:b/>
                <w:szCs w:val="21"/>
              </w:rPr>
            </w:pPr>
          </w:p>
          <w:p w:rsidR="00196EC6" w:rsidRDefault="00196EC6" w:rsidP="00166759">
            <w:pPr>
              <w:adjustRightInd w:val="0"/>
              <w:snapToGrid w:val="0"/>
              <w:ind w:firstLineChars="1200" w:firstLine="2530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(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盖章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)</w:t>
            </w:r>
          </w:p>
          <w:p w:rsidR="00196EC6" w:rsidRDefault="00196EC6" w:rsidP="00166759">
            <w:pPr>
              <w:adjustRightInd w:val="0"/>
              <w:snapToGrid w:val="0"/>
              <w:jc w:val="right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日</w:t>
            </w:r>
          </w:p>
        </w:tc>
      </w:tr>
      <w:bookmarkEnd w:id="0"/>
    </w:tbl>
    <w:p w:rsidR="00196EC6" w:rsidRDefault="00196EC6" w:rsidP="00766286">
      <w:pPr>
        <w:rPr>
          <w:rFonts w:ascii="宋体" w:hAnsi="宋体" w:cs="方正小标宋_GBK" w:hint="eastAsia"/>
          <w:szCs w:val="21"/>
        </w:rPr>
      </w:pPr>
    </w:p>
    <w:sectPr w:rsidR="00196EC6" w:rsidSect="009862A5">
      <w:headerReference w:type="default" r:id="rId6"/>
      <w:pgSz w:w="11906" w:h="16838"/>
      <w:pgMar w:top="1304" w:right="1021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1C" w:rsidRDefault="002F381C" w:rsidP="00766286">
      <w:r>
        <w:separator/>
      </w:r>
    </w:p>
  </w:endnote>
  <w:endnote w:type="continuationSeparator" w:id="0">
    <w:p w:rsidR="002F381C" w:rsidRDefault="002F381C" w:rsidP="0076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1C" w:rsidRDefault="002F381C" w:rsidP="00766286">
      <w:r>
        <w:separator/>
      </w:r>
    </w:p>
  </w:footnote>
  <w:footnote w:type="continuationSeparator" w:id="0">
    <w:p w:rsidR="002F381C" w:rsidRDefault="002F381C" w:rsidP="0076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F4" w:rsidRDefault="002F381C" w:rsidP="004547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8F"/>
    <w:rsid w:val="00196EC6"/>
    <w:rsid w:val="002F381C"/>
    <w:rsid w:val="00715A57"/>
    <w:rsid w:val="00766286"/>
    <w:rsid w:val="0083028F"/>
    <w:rsid w:val="008B068A"/>
    <w:rsid w:val="008E3CCD"/>
    <w:rsid w:val="0098795E"/>
    <w:rsid w:val="00EC40D9"/>
    <w:rsid w:val="00F03862"/>
    <w:rsid w:val="00F2298C"/>
    <w:rsid w:val="00F6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9239C"/>
  <w15:chartTrackingRefBased/>
  <w15:docId w15:val="{1095BDD5-1CD2-4312-A718-CA272004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66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2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2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286"/>
    <w:rPr>
      <w:sz w:val="18"/>
      <w:szCs w:val="18"/>
    </w:rPr>
  </w:style>
  <w:style w:type="paragraph" w:styleId="a7">
    <w:name w:val="Body Text"/>
    <w:basedOn w:val="a"/>
    <w:link w:val="a8"/>
    <w:uiPriority w:val="99"/>
    <w:qFormat/>
    <w:rsid w:val="00196EC6"/>
    <w:pPr>
      <w:spacing w:after="120"/>
    </w:pPr>
    <w:rPr>
      <w:kern w:val="1"/>
      <w:szCs w:val="20"/>
    </w:rPr>
  </w:style>
  <w:style w:type="character" w:customStyle="1" w:styleId="a8">
    <w:name w:val="正文文本 字符"/>
    <w:basedOn w:val="a0"/>
    <w:link w:val="a7"/>
    <w:uiPriority w:val="99"/>
    <w:qFormat/>
    <w:rsid w:val="00196EC6"/>
    <w:rPr>
      <w:rFonts w:ascii="Times New Roman" w:eastAsia="宋体" w:hAnsi="Times New Roman" w:cs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2022-02-18T01:12:00Z</dcterms:created>
  <dcterms:modified xsi:type="dcterms:W3CDTF">2022-02-18T06:48:00Z</dcterms:modified>
</cp:coreProperties>
</file>