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B6" w:rsidRDefault="001910B6" w:rsidP="001910B6">
      <w:pPr>
        <w:jc w:val="left"/>
        <w:rPr>
          <w:rFonts w:ascii="仿宋_GB2312" w:eastAsia="仿宋_GB2312" w:hAnsi="仿宋" w:cs="宋体"/>
          <w:color w:val="000000"/>
          <w:kern w:val="0"/>
          <w:sz w:val="24"/>
          <w:szCs w:val="24"/>
        </w:rPr>
      </w:pPr>
      <w:r w:rsidRPr="00AB4912">
        <w:rPr>
          <w:rFonts w:ascii="宋体" w:hAnsi="宋体" w:cs="仿宋_GB2312" w:hint="eastAsia"/>
          <w:kern w:val="0"/>
          <w:sz w:val="28"/>
          <w:szCs w:val="28"/>
        </w:rPr>
        <w:t>附件</w:t>
      </w:r>
      <w:r>
        <w:rPr>
          <w:rFonts w:ascii="宋体" w:hAnsi="宋体" w:cs="仿宋_GB2312" w:hint="eastAsia"/>
          <w:kern w:val="0"/>
          <w:sz w:val="28"/>
          <w:szCs w:val="28"/>
        </w:rPr>
        <w:t>2</w:t>
      </w:r>
      <w:r w:rsidRPr="00AB4912">
        <w:rPr>
          <w:rFonts w:ascii="宋体" w:hAnsi="宋体" w:cs="仿宋_GB2312"/>
          <w:kern w:val="0"/>
          <w:sz w:val="28"/>
          <w:szCs w:val="28"/>
        </w:rPr>
        <w:t xml:space="preserve">   </w:t>
      </w:r>
    </w:p>
    <w:p w:rsidR="001910B6" w:rsidRPr="002B3645" w:rsidRDefault="001910B6" w:rsidP="001910B6">
      <w:pPr>
        <w:spacing w:line="276" w:lineRule="auto"/>
        <w:jc w:val="center"/>
        <w:rPr>
          <w:rFonts w:ascii="宋体" w:hAnsi="宋体" w:cs="仿宋_GB2312"/>
          <w:b/>
          <w:kern w:val="0"/>
          <w:sz w:val="36"/>
          <w:szCs w:val="36"/>
        </w:rPr>
      </w:pPr>
      <w:r w:rsidRPr="005306B2">
        <w:rPr>
          <w:rFonts w:ascii="宋体" w:hAnsi="宋体" w:cs="仿宋_GB2312" w:hint="eastAsia"/>
          <w:b/>
          <w:kern w:val="0"/>
          <w:sz w:val="36"/>
          <w:szCs w:val="36"/>
        </w:rPr>
        <w:t>常州纺院“丁香妈妈”爱生行动志愿书</w:t>
      </w:r>
    </w:p>
    <w:p w:rsidR="001910B6" w:rsidRDefault="001910B6" w:rsidP="001910B6">
      <w:pPr>
        <w:spacing w:line="240" w:lineRule="atLeast"/>
        <w:ind w:firstLineChars="200" w:firstLine="560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我自愿参加“丁香妈妈”爱生行动计划，我们的基本情况是：</w:t>
      </w: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803"/>
        <w:gridCol w:w="297"/>
        <w:gridCol w:w="495"/>
        <w:gridCol w:w="579"/>
        <w:gridCol w:w="266"/>
        <w:gridCol w:w="818"/>
        <w:gridCol w:w="512"/>
        <w:gridCol w:w="171"/>
        <w:gridCol w:w="818"/>
        <w:gridCol w:w="137"/>
        <w:gridCol w:w="409"/>
        <w:gridCol w:w="273"/>
        <w:gridCol w:w="835"/>
        <w:gridCol w:w="804"/>
        <w:gridCol w:w="952"/>
      </w:tblGrid>
      <w:tr w:rsidR="001910B6" w:rsidRPr="007707F3" w:rsidTr="00D72356">
        <w:trPr>
          <w:trHeight w:val="573"/>
        </w:trPr>
        <w:tc>
          <w:tcPr>
            <w:tcW w:w="160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1" w:type="dxa"/>
            <w:gridSpan w:val="3"/>
            <w:tcBorders>
              <w:top w:val="single" w:sz="12" w:space="0" w:color="auto"/>
            </w:tcBorders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tcBorders>
              <w:top w:val="single" w:sz="12" w:space="0" w:color="auto"/>
            </w:tcBorders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26" w:type="dxa"/>
            <w:gridSpan w:val="3"/>
            <w:tcBorders>
              <w:top w:val="single" w:sz="12" w:space="0" w:color="auto"/>
            </w:tcBorders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12" w:space="0" w:color="auto"/>
            </w:tcBorders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10B6" w:rsidRDefault="001910B6" w:rsidP="00D72356">
            <w:pP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910B6" w:rsidRPr="007707F3" w:rsidTr="00D72356">
        <w:trPr>
          <w:trHeight w:val="573"/>
        </w:trPr>
        <w:tc>
          <w:tcPr>
            <w:tcW w:w="1606" w:type="dxa"/>
            <w:gridSpan w:val="2"/>
            <w:tcBorders>
              <w:left w:val="single" w:sz="12" w:space="0" w:color="auto"/>
            </w:tcBorders>
            <w:vAlign w:val="center"/>
          </w:tcPr>
          <w:p w:rsidR="001910B6" w:rsidRDefault="001910B6" w:rsidP="00D72356">
            <w:pPr>
              <w:spacing w:line="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371" w:type="dxa"/>
            <w:gridSpan w:val="3"/>
            <w:vAlign w:val="center"/>
          </w:tcPr>
          <w:p w:rsidR="001910B6" w:rsidRDefault="001910B6" w:rsidP="00D72356">
            <w:pPr>
              <w:spacing w:line="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1910B6" w:rsidRDefault="001910B6" w:rsidP="00D72356">
            <w:pPr>
              <w:spacing w:line="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是否班主任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辅导员</w:t>
            </w:r>
          </w:p>
        </w:tc>
        <w:tc>
          <w:tcPr>
            <w:tcW w:w="1126" w:type="dxa"/>
            <w:gridSpan w:val="3"/>
            <w:vAlign w:val="center"/>
          </w:tcPr>
          <w:p w:rsidR="001910B6" w:rsidRDefault="001910B6" w:rsidP="00D72356">
            <w:pPr>
              <w:spacing w:line="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1910B6" w:rsidRDefault="001910B6" w:rsidP="00D72356">
            <w:pPr>
              <w:spacing w:line="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54" w:type="dxa"/>
            <w:gridSpan w:val="2"/>
            <w:tcBorders>
              <w:right w:val="single" w:sz="12" w:space="0" w:color="auto"/>
            </w:tcBorders>
            <w:vAlign w:val="center"/>
          </w:tcPr>
          <w:p w:rsidR="001910B6" w:rsidRDefault="001910B6" w:rsidP="00D72356">
            <w:pPr>
              <w:spacing w:line="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910B6" w:rsidRPr="007707F3" w:rsidTr="00D72356">
        <w:trPr>
          <w:trHeight w:val="573"/>
        </w:trPr>
        <w:tc>
          <w:tcPr>
            <w:tcW w:w="8972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资助形式及完成时间</w:t>
            </w:r>
          </w:p>
        </w:tc>
      </w:tr>
      <w:tr w:rsidR="001910B6" w:rsidRPr="007707F3" w:rsidTr="00D72356">
        <w:trPr>
          <w:trHeight w:val="573"/>
        </w:trPr>
        <w:tc>
          <w:tcPr>
            <w:tcW w:w="803" w:type="dxa"/>
            <w:tcBorders>
              <w:left w:val="single" w:sz="12" w:space="0" w:color="auto"/>
            </w:tcBorders>
            <w:vAlign w:val="center"/>
          </w:tcPr>
          <w:p w:rsidR="001910B6" w:rsidRDefault="001910B6" w:rsidP="00D72356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803" w:type="dxa"/>
            <w:tcBorders>
              <w:left w:val="single" w:sz="12" w:space="0" w:color="auto"/>
            </w:tcBorders>
            <w:vAlign w:val="center"/>
          </w:tcPr>
          <w:p w:rsidR="001910B6" w:rsidRDefault="001910B6" w:rsidP="00D72356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45" w:type="dxa"/>
            <w:gridSpan w:val="2"/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682" w:type="dxa"/>
            <w:gridSpan w:val="2"/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819" w:type="dxa"/>
            <w:gridSpan w:val="3"/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950" w:type="dxa"/>
            <w:tcBorders>
              <w:right w:val="single" w:sz="12" w:space="0" w:color="auto"/>
            </w:tcBorders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910B6" w:rsidRPr="007707F3" w:rsidTr="00D72356">
        <w:trPr>
          <w:trHeight w:val="1499"/>
        </w:trPr>
        <w:tc>
          <w:tcPr>
            <w:tcW w:w="897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1910B6" w:rsidRPr="002359D1" w:rsidRDefault="001910B6" w:rsidP="00D72356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结对学生基本情况：</w:t>
            </w:r>
          </w:p>
        </w:tc>
      </w:tr>
      <w:tr w:rsidR="001910B6" w:rsidRPr="007707F3" w:rsidTr="00D72356">
        <w:trPr>
          <w:trHeight w:val="693"/>
        </w:trPr>
        <w:tc>
          <w:tcPr>
            <w:tcW w:w="1903" w:type="dxa"/>
            <w:gridSpan w:val="3"/>
            <w:tcBorders>
              <w:left w:val="single" w:sz="12" w:space="0" w:color="auto"/>
            </w:tcBorders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辅导课程名称</w:t>
            </w:r>
          </w:p>
        </w:tc>
        <w:tc>
          <w:tcPr>
            <w:tcW w:w="2841" w:type="dxa"/>
            <w:gridSpan w:val="6"/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次数</w:t>
            </w:r>
          </w:p>
        </w:tc>
        <w:tc>
          <w:tcPr>
            <w:tcW w:w="1107" w:type="dxa"/>
            <w:gridSpan w:val="2"/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950" w:type="dxa"/>
            <w:tcBorders>
              <w:right w:val="single" w:sz="12" w:space="0" w:color="auto"/>
            </w:tcBorders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910B6" w:rsidRPr="007707F3" w:rsidTr="00D72356">
        <w:trPr>
          <w:trHeight w:val="573"/>
        </w:trPr>
        <w:tc>
          <w:tcPr>
            <w:tcW w:w="1903" w:type="dxa"/>
            <w:gridSpan w:val="3"/>
            <w:tcBorders>
              <w:left w:val="single" w:sz="12" w:space="0" w:color="auto"/>
            </w:tcBorders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满足学习心愿</w:t>
            </w:r>
          </w:p>
        </w:tc>
        <w:tc>
          <w:tcPr>
            <w:tcW w:w="2841" w:type="dxa"/>
            <w:gridSpan w:val="6"/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gridSpan w:val="5"/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1754" w:type="dxa"/>
            <w:gridSpan w:val="2"/>
            <w:tcBorders>
              <w:right w:val="single" w:sz="12" w:space="0" w:color="auto"/>
            </w:tcBorders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910B6" w:rsidRPr="007707F3" w:rsidTr="00D72356">
        <w:trPr>
          <w:trHeight w:val="573"/>
        </w:trPr>
        <w:tc>
          <w:tcPr>
            <w:tcW w:w="1903" w:type="dxa"/>
            <w:gridSpan w:val="3"/>
            <w:tcBorders>
              <w:left w:val="single" w:sz="12" w:space="0" w:color="auto"/>
            </w:tcBorders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荐读书籍</w:t>
            </w:r>
          </w:p>
        </w:tc>
        <w:tc>
          <w:tcPr>
            <w:tcW w:w="2841" w:type="dxa"/>
            <w:gridSpan w:val="6"/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gridSpan w:val="5"/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1754" w:type="dxa"/>
            <w:gridSpan w:val="2"/>
            <w:tcBorders>
              <w:right w:val="single" w:sz="12" w:space="0" w:color="auto"/>
            </w:tcBorders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910B6" w:rsidRPr="007707F3" w:rsidTr="00D72356">
        <w:trPr>
          <w:trHeight w:val="573"/>
        </w:trPr>
        <w:tc>
          <w:tcPr>
            <w:tcW w:w="1903" w:type="dxa"/>
            <w:gridSpan w:val="3"/>
            <w:tcBorders>
              <w:left w:val="single" w:sz="12" w:space="0" w:color="auto"/>
            </w:tcBorders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共进暖心餐</w:t>
            </w:r>
          </w:p>
        </w:tc>
        <w:tc>
          <w:tcPr>
            <w:tcW w:w="2841" w:type="dxa"/>
            <w:gridSpan w:val="6"/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gridSpan w:val="5"/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1754" w:type="dxa"/>
            <w:gridSpan w:val="2"/>
            <w:tcBorders>
              <w:right w:val="single" w:sz="12" w:space="0" w:color="auto"/>
            </w:tcBorders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910B6" w:rsidRPr="007707F3" w:rsidTr="00D72356">
        <w:trPr>
          <w:trHeight w:val="573"/>
        </w:trPr>
        <w:tc>
          <w:tcPr>
            <w:tcW w:w="1903" w:type="dxa"/>
            <w:gridSpan w:val="3"/>
            <w:tcBorders>
              <w:left w:val="single" w:sz="12" w:space="0" w:color="auto"/>
            </w:tcBorders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41" w:type="dxa"/>
            <w:gridSpan w:val="6"/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gridSpan w:val="5"/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1754" w:type="dxa"/>
            <w:gridSpan w:val="2"/>
            <w:tcBorders>
              <w:right w:val="single" w:sz="12" w:space="0" w:color="auto"/>
            </w:tcBorders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910B6" w:rsidRPr="007707F3" w:rsidTr="00D72356">
        <w:trPr>
          <w:trHeight w:val="573"/>
        </w:trPr>
        <w:tc>
          <w:tcPr>
            <w:tcW w:w="190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41" w:type="dxa"/>
            <w:gridSpan w:val="6"/>
            <w:tcBorders>
              <w:bottom w:val="single" w:sz="12" w:space="0" w:color="auto"/>
            </w:tcBorders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gridSpan w:val="5"/>
            <w:tcBorders>
              <w:bottom w:val="single" w:sz="12" w:space="0" w:color="auto"/>
            </w:tcBorders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175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10B6" w:rsidRDefault="001910B6" w:rsidP="00D7235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910B6" w:rsidRPr="00D508A6" w:rsidRDefault="001910B6" w:rsidP="001910B6">
      <w:r w:rsidRPr="00D508A6">
        <w:rPr>
          <w:rFonts w:hint="eastAsia"/>
        </w:rPr>
        <w:t>说明</w:t>
      </w:r>
      <w:r w:rsidRPr="00D508A6">
        <w:t>1</w:t>
      </w:r>
      <w:r w:rsidRPr="00D508A6">
        <w:rPr>
          <w:rFonts w:hint="eastAsia"/>
        </w:rPr>
        <w:t>：此表由志愿者填写，一式三份，志愿者、志愿对象、学校妇联各持一份。</w:t>
      </w:r>
    </w:p>
    <w:p w:rsidR="001910B6" w:rsidRPr="00D508A6" w:rsidRDefault="001910B6" w:rsidP="001910B6">
      <w:r w:rsidRPr="00D508A6">
        <w:rPr>
          <w:rFonts w:hint="eastAsia"/>
        </w:rPr>
        <w:t>说明</w:t>
      </w:r>
      <w:r w:rsidRPr="00D508A6">
        <w:t>2</w:t>
      </w:r>
      <w:r w:rsidRPr="00D508A6">
        <w:rPr>
          <w:rFonts w:hint="eastAsia"/>
        </w:rPr>
        <w:t>：常州纺院“丁香妈妈”爱生行动是为了认真贯彻落实习近平总书记关于“让贫困地区每一个孩子都能接受良好教育，实现德智体美全面发展，成为社会有用之才。”的指示要求，校妇联</w:t>
      </w:r>
      <w:r w:rsidRPr="00D508A6">
        <w:t xml:space="preserve"> </w:t>
      </w:r>
      <w:r w:rsidRPr="00D508A6">
        <w:rPr>
          <w:rFonts w:hint="eastAsia"/>
        </w:rPr>
        <w:t>结合三八活动之际，在全院女教职工中开展“丁香妈妈”爱生行动。与</w:t>
      </w:r>
      <w:r w:rsidRPr="00D508A6">
        <w:t>2020</w:t>
      </w:r>
      <w:r w:rsidRPr="00D508A6">
        <w:rPr>
          <w:rFonts w:hint="eastAsia"/>
        </w:rPr>
        <w:t>级贫困学生帮扶结对，并通过</w:t>
      </w:r>
      <w:r w:rsidRPr="00D508A6">
        <w:t xml:space="preserve"> </w:t>
      </w:r>
      <w:r w:rsidRPr="00D508A6">
        <w:rPr>
          <w:rFonts w:hint="eastAsia"/>
        </w:rPr>
        <w:t>“五个一”（结对一个贫困生、辅导一门专业课、满足一个学习心愿、荐读一本励志书、共进一次暖心餐）资助项目，让受助学生感受学校大家庭的温暖和学校女知识分子的教育情怀。</w:t>
      </w:r>
    </w:p>
    <w:p w:rsidR="001910B6" w:rsidRDefault="001910B6" w:rsidP="001910B6">
      <w:pPr>
        <w:spacing w:line="240" w:lineRule="atLeast"/>
        <w:ind w:firstLineChars="2250" w:firstLine="63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签名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1910B6" w:rsidRDefault="001910B6" w:rsidP="001910B6">
      <w:pPr>
        <w:spacing w:line="240" w:lineRule="atLeas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                              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  月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3A5386" w:rsidRDefault="003A5386">
      <w:bookmarkStart w:id="0" w:name="_GoBack"/>
      <w:bookmarkEnd w:id="0"/>
    </w:p>
    <w:sectPr w:rsidR="003A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55" w:rsidRDefault="00646455" w:rsidP="001910B6">
      <w:r>
        <w:separator/>
      </w:r>
    </w:p>
  </w:endnote>
  <w:endnote w:type="continuationSeparator" w:id="0">
    <w:p w:rsidR="00646455" w:rsidRDefault="00646455" w:rsidP="0019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55" w:rsidRDefault="00646455" w:rsidP="001910B6">
      <w:r>
        <w:separator/>
      </w:r>
    </w:p>
  </w:footnote>
  <w:footnote w:type="continuationSeparator" w:id="0">
    <w:p w:rsidR="00646455" w:rsidRDefault="00646455" w:rsidP="00191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22"/>
    <w:rsid w:val="001910B6"/>
    <w:rsid w:val="003A5386"/>
    <w:rsid w:val="003C4122"/>
    <w:rsid w:val="0064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B76B52-D1A4-48C1-AC08-784857E0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10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1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10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2022-03-02T06:45:00Z</dcterms:created>
  <dcterms:modified xsi:type="dcterms:W3CDTF">2022-03-02T06:45:00Z</dcterms:modified>
</cp:coreProperties>
</file>